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B0A">
      <w:pPr>
        <w:spacing w:before="312" w:beforeLines="100" w:line="360" w:lineRule="exact"/>
        <w:jc w:val="center"/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</w:pPr>
    </w:p>
    <w:p w14:paraId="6EC58778">
      <w:pPr>
        <w:spacing w:before="312" w:beforeLines="100" w:line="360" w:lineRule="exact"/>
        <w:jc w:val="center"/>
        <w:rPr>
          <w:rFonts w:ascii="Times New Roman" w:hAnsi="Times New Roman" w:eastAsia="宋体" w:cs="Times New Roman"/>
          <w:b/>
          <w:spacing w:val="-2"/>
          <w:sz w:val="44"/>
          <w:szCs w:val="44"/>
        </w:rPr>
      </w:pPr>
    </w:p>
    <w:p w14:paraId="6B4A3EF2">
      <w:pPr>
        <w:spacing w:before="312" w:beforeLines="100" w:line="360" w:lineRule="exact"/>
        <w:jc w:val="center"/>
        <w:rPr>
          <w:rFonts w:ascii="Times New Roman" w:hAnsi="Times New Roman" w:eastAsia="宋体" w:cs="Times New Roman"/>
          <w:b/>
          <w:spacing w:val="-2"/>
          <w:sz w:val="44"/>
          <w:szCs w:val="44"/>
        </w:rPr>
      </w:pPr>
    </w:p>
    <w:p w14:paraId="3EDF95CD">
      <w:pPr>
        <w:spacing w:after="312" w:afterLines="100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沪容环协〔202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〕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121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 w14:paraId="158B453A">
      <w:pPr>
        <w:ind w:firstLine="883" w:firstLineChars="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关于征集202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年团体标准制修订项目的通知</w:t>
      </w:r>
    </w:p>
    <w:p w14:paraId="586761AC">
      <w:pPr>
        <w:spacing w:line="600" w:lineRule="exact"/>
        <w:ind w:firstLine="560" w:firstLineChars="200"/>
        <w:jc w:val="left"/>
        <w:rPr>
          <w:rFonts w:ascii="仿宋" w:hAnsi="仿宋" w:eastAsia="仿宋" w:cs="宋体"/>
          <w:sz w:val="28"/>
          <w:szCs w:val="28"/>
        </w:rPr>
      </w:pPr>
    </w:p>
    <w:p w14:paraId="518407DD">
      <w:pPr>
        <w:spacing w:line="600" w:lineRule="exact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各专业委、各部门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sz w:val="30"/>
          <w:szCs w:val="30"/>
        </w:rPr>
        <w:t>各会员单位：</w:t>
      </w:r>
    </w:p>
    <w:p w14:paraId="6C3FDF3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实现行业高质量发展目标，贯彻落实国家《标准化法》、《团体标准管理规定》、《上海市实施〈团体标准管理规定〉办法》等重要精神，积极有效地开展团体标准的制修订工作，及时将本行业领域的创新服务技术、工艺转化标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并对已发布实施满五年的团体标准及时做好复审、修订工作，</w:t>
      </w:r>
      <w:r>
        <w:rPr>
          <w:rFonts w:hint="eastAsia" w:ascii="仿宋" w:hAnsi="仿宋" w:eastAsia="仿宋" w:cs="仿宋"/>
          <w:sz w:val="30"/>
          <w:szCs w:val="30"/>
        </w:rPr>
        <w:t>根据《上海市市容环境卫生行业协会团体标准管理办法》的有关规定，现公开征集202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年团体标准制修订项目，请有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制修订</w:t>
      </w:r>
      <w:r>
        <w:rPr>
          <w:rFonts w:hint="eastAsia" w:ascii="仿宋" w:hAnsi="仿宋" w:eastAsia="仿宋" w:cs="仿宋"/>
          <w:sz w:val="30"/>
          <w:szCs w:val="30"/>
        </w:rPr>
        <w:t>意向的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和已发布实施满五年的团体标准编制组（立项申请单位）</w:t>
      </w:r>
      <w:r>
        <w:rPr>
          <w:rFonts w:hint="eastAsia" w:ascii="仿宋" w:hAnsi="仿宋" w:eastAsia="仿宋" w:cs="仿宋"/>
          <w:sz w:val="30"/>
          <w:szCs w:val="30"/>
        </w:rPr>
        <w:t>申报。</w:t>
      </w:r>
    </w:p>
    <w:p w14:paraId="37E4285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请各申报单位按要求认真填写《上海市市容环境卫生行业协会团体标准制修订立项申请书》，并于202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日前上报到各专业委。各专业委预审汇总后，于202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日前报本协会标准化工作办公室（市场管理部），同时发送电子版。</w:t>
      </w:r>
    </w:p>
    <w:p w14:paraId="7AB33BD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杨盛杰</w:t>
      </w:r>
      <w:r>
        <w:rPr>
          <w:rFonts w:hint="eastAsia" w:ascii="仿宋" w:hAnsi="仿宋" w:eastAsia="仿宋" w:cs="仿宋"/>
          <w:sz w:val="30"/>
          <w:szCs w:val="30"/>
        </w:rPr>
        <w:t xml:space="preserve">    电话：021-62440621</w:t>
      </w:r>
    </w:p>
    <w:p w14:paraId="7F60FC4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7F712C6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E-mail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13901779817</w:t>
      </w:r>
      <w:r>
        <w:rPr>
          <w:rFonts w:hint="eastAsia" w:ascii="仿宋" w:hAnsi="仿宋" w:eastAsia="仿宋" w:cs="仿宋"/>
          <w:sz w:val="30"/>
          <w:szCs w:val="30"/>
        </w:rPr>
        <w:t>@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139.</w:t>
      </w:r>
      <w:r>
        <w:rPr>
          <w:rFonts w:hint="eastAsia" w:ascii="仿宋" w:hAnsi="仿宋" w:eastAsia="仿宋" w:cs="仿宋"/>
          <w:sz w:val="30"/>
          <w:szCs w:val="30"/>
        </w:rPr>
        <w:t>com</w:t>
      </w:r>
    </w:p>
    <w:p w14:paraId="60B69955">
      <w:pPr>
        <w:ind w:left="1500" w:hanging="1500" w:hanging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附件1：《上海市市容环境卫生行业协会团体标准制修订立项申请书》</w:t>
      </w:r>
    </w:p>
    <w:p w14:paraId="4BA24FF7">
      <w:pPr>
        <w:ind w:left="1200" w:hanging="1200" w:hanging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附件2：《上海市市容环境卫生行业协会团体标准制修订项目征集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xxxxx专业委汇总表》</w:t>
      </w:r>
    </w:p>
    <w:p w14:paraId="7C2CF6A0">
      <w:pPr>
        <w:spacing w:line="600" w:lineRule="exact"/>
        <w:ind w:firstLine="600" w:firstLineChars="200"/>
        <w:jc w:val="lef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</w:t>
      </w:r>
    </w:p>
    <w:p w14:paraId="11DE81DB">
      <w:pPr>
        <w:spacing w:line="600" w:lineRule="exact"/>
        <w:ind w:firstLine="600" w:firstLineChars="200"/>
        <w:jc w:val="left"/>
        <w:rPr>
          <w:rFonts w:hint="eastAsia" w:ascii="仿宋" w:hAnsi="仿宋" w:eastAsia="仿宋" w:cs="宋体"/>
          <w:sz w:val="30"/>
          <w:szCs w:val="30"/>
        </w:rPr>
      </w:pPr>
    </w:p>
    <w:p w14:paraId="3152EB32">
      <w:pPr>
        <w:spacing w:line="600" w:lineRule="exact"/>
        <w:ind w:firstLine="600" w:firstLineChars="200"/>
        <w:jc w:val="left"/>
        <w:rPr>
          <w:rFonts w:hint="eastAsia" w:ascii="仿宋" w:hAnsi="仿宋" w:eastAsia="仿宋" w:cs="宋体"/>
          <w:sz w:val="30"/>
          <w:szCs w:val="30"/>
        </w:rPr>
      </w:pPr>
      <w:bookmarkStart w:id="1" w:name="_GoBack"/>
      <w:bookmarkEnd w:id="1"/>
    </w:p>
    <w:p w14:paraId="75E00C5B">
      <w:pPr>
        <w:spacing w:line="600" w:lineRule="exact"/>
        <w:ind w:firstLine="600" w:firstLineChars="200"/>
        <w:jc w:val="left"/>
        <w:rPr>
          <w:rFonts w:hint="eastAsia" w:ascii="仿宋" w:hAnsi="仿宋" w:eastAsia="仿宋" w:cs="宋体"/>
          <w:sz w:val="30"/>
          <w:szCs w:val="30"/>
        </w:rPr>
      </w:pPr>
    </w:p>
    <w:p w14:paraId="647F19CB">
      <w:pPr>
        <w:spacing w:line="600" w:lineRule="exact"/>
        <w:ind w:firstLine="3600" w:firstLineChars="1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上海市市容环境卫生行业协会</w:t>
      </w:r>
    </w:p>
    <w:p w14:paraId="060BDC2A">
      <w:pPr>
        <w:spacing w:line="600" w:lineRule="exact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 w14:paraId="714D8F41">
      <w:pPr>
        <w:jc w:val="left"/>
        <w:rPr>
          <w:rFonts w:ascii="仿宋" w:hAnsi="仿宋" w:eastAsia="仿宋" w:cs="宋体"/>
          <w:sz w:val="30"/>
          <w:szCs w:val="30"/>
        </w:rPr>
      </w:pPr>
    </w:p>
    <w:p w14:paraId="12FBC52A">
      <w:pPr>
        <w:jc w:val="left"/>
        <w:rPr>
          <w:rFonts w:ascii="仿宋" w:hAnsi="仿宋" w:eastAsia="仿宋" w:cs="宋体"/>
          <w:sz w:val="30"/>
          <w:szCs w:val="30"/>
        </w:rPr>
      </w:pPr>
    </w:p>
    <w:p w14:paraId="2944B307">
      <w:pPr>
        <w:jc w:val="left"/>
        <w:rPr>
          <w:rFonts w:ascii="仿宋" w:hAnsi="仿宋" w:eastAsia="仿宋" w:cs="宋体"/>
          <w:sz w:val="30"/>
          <w:szCs w:val="30"/>
        </w:rPr>
      </w:pPr>
    </w:p>
    <w:p w14:paraId="14BBEAD2">
      <w:pPr>
        <w:jc w:val="left"/>
        <w:rPr>
          <w:rFonts w:ascii="仿宋" w:hAnsi="仿宋" w:eastAsia="仿宋" w:cs="宋体"/>
          <w:sz w:val="28"/>
          <w:szCs w:val="28"/>
        </w:rPr>
      </w:pPr>
    </w:p>
    <w:p w14:paraId="7CC0EC96">
      <w:pPr>
        <w:jc w:val="left"/>
        <w:rPr>
          <w:rFonts w:ascii="仿宋" w:hAnsi="仿宋" w:eastAsia="仿宋" w:cs="宋体"/>
          <w:sz w:val="28"/>
          <w:szCs w:val="28"/>
        </w:rPr>
      </w:pPr>
    </w:p>
    <w:p w14:paraId="4C6C754C">
      <w:pPr>
        <w:jc w:val="left"/>
        <w:rPr>
          <w:rFonts w:ascii="仿宋" w:hAnsi="仿宋" w:eastAsia="仿宋" w:cs="宋体"/>
          <w:sz w:val="28"/>
          <w:szCs w:val="28"/>
        </w:rPr>
      </w:pPr>
    </w:p>
    <w:p w14:paraId="5F766261">
      <w:pPr>
        <w:pBdr>
          <w:top w:val="single" w:color="auto" w:sz="4" w:space="0"/>
          <w:bottom w:val="single" w:color="auto" w:sz="4" w:space="0"/>
        </w:pBdr>
        <w:spacing w:line="360" w:lineRule="auto"/>
        <w:jc w:val="left"/>
        <w:rPr>
          <w:rFonts w:hint="eastAsia" w:ascii="仿宋_GB2312" w:hAnsi="Times New Roman" w:eastAsia="仿宋_GB2312" w:cs="Times New Roman"/>
          <w:spacing w:val="-2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-20"/>
          <w:sz w:val="30"/>
          <w:szCs w:val="30"/>
        </w:rPr>
        <w:t>上海市市容环境卫生行业协会秘书处            202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</w:rPr>
        <w:t xml:space="preserve">日印发  </w:t>
      </w:r>
      <w:r>
        <w:rPr>
          <w:rFonts w:hint="eastAsia" w:ascii="仿宋_GB2312" w:hAnsi="Times New Roman" w:eastAsia="仿宋_GB2312" w:cs="Times New Roman"/>
          <w:spacing w:val="-20"/>
          <w:sz w:val="30"/>
          <w:szCs w:val="30"/>
          <w:lang w:val="en-US" w:eastAsia="zh-CN"/>
        </w:rPr>
        <w:t xml:space="preserve">  </w:t>
      </w:r>
    </w:p>
    <w:p w14:paraId="0EBB2FB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0E5A748">
      <w:pPr>
        <w:bidi w:val="0"/>
        <w:rPr>
          <w:rFonts w:hint="default"/>
          <w:lang w:val="en-US" w:eastAsia="zh-CN"/>
        </w:rPr>
      </w:pPr>
    </w:p>
    <w:p w14:paraId="0000F1D2">
      <w:pPr>
        <w:bidi w:val="0"/>
        <w:rPr>
          <w:rFonts w:hint="default"/>
          <w:lang w:val="en-US" w:eastAsia="zh-CN"/>
        </w:rPr>
      </w:pPr>
    </w:p>
    <w:p w14:paraId="0267EDF5">
      <w:pPr>
        <w:bidi w:val="0"/>
        <w:ind w:firstLine="579" w:firstLineChars="0"/>
        <w:jc w:val="left"/>
        <w:rPr>
          <w:rFonts w:hint="default"/>
          <w:lang w:val="en-US" w:eastAsia="zh-CN"/>
        </w:rPr>
      </w:pPr>
    </w:p>
    <w:p w14:paraId="4BF393FB">
      <w:pPr>
        <w:bidi w:val="0"/>
        <w:jc w:val="left"/>
        <w:rPr>
          <w:rFonts w:hint="default"/>
          <w:lang w:val="en-US" w:eastAsia="zh-CN"/>
        </w:rPr>
      </w:pPr>
    </w:p>
    <w:p w14:paraId="3C0AC289">
      <w:pPr>
        <w:bidi w:val="0"/>
        <w:ind w:firstLine="579" w:firstLineChars="0"/>
        <w:jc w:val="left"/>
        <w:rPr>
          <w:rFonts w:hint="default"/>
          <w:lang w:val="en-US" w:eastAsia="zh-CN"/>
        </w:rPr>
      </w:pPr>
    </w:p>
    <w:p w14:paraId="35452AE0">
      <w:pPr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附件1：</w:t>
      </w:r>
    </w:p>
    <w:p w14:paraId="4F519CE2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OLE_LINK1"/>
      <w:r>
        <w:rPr>
          <w:rFonts w:hint="eastAsia" w:ascii="黑体" w:hAnsi="黑体" w:eastAsia="黑体" w:cs="Times New Roman"/>
          <w:sz w:val="32"/>
          <w:szCs w:val="32"/>
        </w:rPr>
        <w:t>上海市市容环境卫生行业协会团体标准制修订</w:t>
      </w:r>
    </w:p>
    <w:bookmarkEnd w:id="0"/>
    <w:p w14:paraId="335BA65B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立项申请书</w:t>
      </w:r>
    </w:p>
    <w:tbl>
      <w:tblPr>
        <w:tblStyle w:val="6"/>
        <w:tblW w:w="9045" w:type="dxa"/>
        <w:tblInd w:w="-2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84"/>
        <w:gridCol w:w="1417"/>
        <w:gridCol w:w="992"/>
        <w:gridCol w:w="1701"/>
        <w:gridCol w:w="284"/>
        <w:gridCol w:w="850"/>
        <w:gridCol w:w="1929"/>
      </w:tblGrid>
      <w:tr w14:paraId="456C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DDF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274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1A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A8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制定/修订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420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76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被修订标准号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F28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E1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D4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立项申请单位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EC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61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D7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19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02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300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EEC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7A3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06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817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B3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19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0C73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39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</w:t>
            </w:r>
          </w:p>
          <w:p w14:paraId="68D510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15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BC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572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EF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E00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立项目的及意义（必要性）：</w:t>
            </w:r>
          </w:p>
        </w:tc>
      </w:tr>
      <w:tr w14:paraId="1BDB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E2A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标准使用范围和主要技术内容（技术要素、指标、参数等）：</w:t>
            </w:r>
          </w:p>
        </w:tc>
      </w:tr>
      <w:tr w14:paraId="56AE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B9547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国内外情况简要说明：</w:t>
            </w:r>
          </w:p>
        </w:tc>
      </w:tr>
      <w:tr w14:paraId="055B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3227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采用的国际（或国外先进）标准编号：</w:t>
            </w:r>
          </w:p>
        </w:tc>
      </w:tr>
      <w:tr w14:paraId="076C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0B0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项目预算表:</w:t>
            </w:r>
          </w:p>
        </w:tc>
      </w:tr>
      <w:tr w14:paraId="7066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47A10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项目预期完成时间：</w:t>
            </w:r>
          </w:p>
        </w:tc>
      </w:tr>
      <w:tr w14:paraId="084C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ADF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项目所涉及专利情况：</w:t>
            </w:r>
          </w:p>
        </w:tc>
      </w:tr>
      <w:tr w14:paraId="2E1D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162A8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申请立项单位意见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D0CC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（签名，盖公章）</w:t>
            </w:r>
          </w:p>
          <w:p w14:paraId="3DAC204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C6228D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62A253D">
            <w:pPr>
              <w:widowControl/>
              <w:spacing w:line="360" w:lineRule="exact"/>
              <w:ind w:firstLine="28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EC700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标准化工作委员会意见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86D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（签名，盖公章）</w:t>
            </w:r>
          </w:p>
          <w:p w14:paraId="1CEC9B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F1012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811E0A">
            <w:pPr>
              <w:widowControl/>
              <w:spacing w:line="360" w:lineRule="exact"/>
              <w:ind w:firstLine="28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BC652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行业协会意见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7DEA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（签名，盖公章）</w:t>
            </w:r>
          </w:p>
          <w:p w14:paraId="26F8ED9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B8192F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717CE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</w:tbl>
    <w:p w14:paraId="3F435666"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说明：项目参与起草单位至少为3家。上表各项可附页阐述盖公章。</w:t>
      </w:r>
    </w:p>
    <w:p w14:paraId="202AAB58">
      <w:pPr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附件2：</w:t>
      </w:r>
    </w:p>
    <w:p w14:paraId="7336F90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45A64D46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上海市市容环境卫生行业协会团体标准制修订项目征集</w:t>
      </w:r>
    </w:p>
    <w:p w14:paraId="657AAFD4">
      <w:pPr>
        <w:spacing w:before="312" w:beforeLines="100" w:after="312" w:afterLines="100" w:line="500" w:lineRule="exact"/>
        <w:ind w:firstLine="2240" w:firstLineChars="7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xxxxx</w:t>
      </w:r>
      <w:r>
        <w:rPr>
          <w:rFonts w:hint="eastAsia"/>
          <w:sz w:val="32"/>
          <w:szCs w:val="32"/>
        </w:rPr>
        <w:t>专业委</w:t>
      </w:r>
      <w:r>
        <w:rPr>
          <w:rFonts w:hint="eastAsia" w:ascii="黑体" w:hAnsi="黑体" w:eastAsia="黑体" w:cs="Times New Roman"/>
          <w:sz w:val="32"/>
          <w:szCs w:val="32"/>
        </w:rPr>
        <w:t>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7E8F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  <w:vAlign w:val="center"/>
          </w:tcPr>
          <w:p w14:paraId="1EA6B235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47" w:type="dxa"/>
            <w:vAlign w:val="center"/>
          </w:tcPr>
          <w:p w14:paraId="31BBFCC8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 名称</w:t>
            </w:r>
          </w:p>
        </w:tc>
        <w:tc>
          <w:tcPr>
            <w:tcW w:w="947" w:type="dxa"/>
            <w:vAlign w:val="center"/>
          </w:tcPr>
          <w:p w14:paraId="1EF0935E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制修订</w:t>
            </w:r>
          </w:p>
        </w:tc>
        <w:tc>
          <w:tcPr>
            <w:tcW w:w="947" w:type="dxa"/>
            <w:vAlign w:val="center"/>
          </w:tcPr>
          <w:p w14:paraId="3CA7DFF3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代替标准号</w:t>
            </w:r>
          </w:p>
        </w:tc>
        <w:tc>
          <w:tcPr>
            <w:tcW w:w="947" w:type="dxa"/>
            <w:vAlign w:val="center"/>
          </w:tcPr>
          <w:p w14:paraId="0B128745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采用国际标准</w:t>
            </w:r>
          </w:p>
        </w:tc>
        <w:tc>
          <w:tcPr>
            <w:tcW w:w="947" w:type="dxa"/>
            <w:vAlign w:val="center"/>
          </w:tcPr>
          <w:p w14:paraId="0E9EE182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计划完成周期</w:t>
            </w:r>
          </w:p>
        </w:tc>
        <w:tc>
          <w:tcPr>
            <w:tcW w:w="947" w:type="dxa"/>
            <w:vAlign w:val="center"/>
          </w:tcPr>
          <w:p w14:paraId="50EA5891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 单位</w:t>
            </w:r>
          </w:p>
        </w:tc>
        <w:tc>
          <w:tcPr>
            <w:tcW w:w="947" w:type="dxa"/>
            <w:vAlign w:val="center"/>
          </w:tcPr>
          <w:p w14:paraId="6AD4AB92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起草 单位</w:t>
            </w:r>
          </w:p>
        </w:tc>
        <w:tc>
          <w:tcPr>
            <w:tcW w:w="947" w:type="dxa"/>
            <w:vAlign w:val="center"/>
          </w:tcPr>
          <w:p w14:paraId="71D03B93">
            <w:pPr>
              <w:spacing w:before="312" w:beforeLines="100" w:after="312" w:afterLines="100"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1A78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675E543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5B487F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BBABBB2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330D1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A001DF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77B899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5AC394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541F59F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20A6CB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4B98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3E63C113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475E3A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2E08DAC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6B11D83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D7325ED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2C0E2E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962455F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526230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3734E2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61E2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6EA987DC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646CBC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CC4C922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083CCF8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F8C0DA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A0E963C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D5DA3F9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F1BFDC8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AAEB4D3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5946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15A897A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CED680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FDABCB0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F0F139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90A3F4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CEFEED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264F48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84A3988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9A253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1264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444D2BA9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0DF8173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A09EC41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43A8F4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90A0EE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5EF8AC0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C847F3D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CFE688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C1D15BA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7A6C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1BC3660E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1504FE2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CE35069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C707AF5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E9974A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4F0B710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EC25043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A5BD68B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98965AA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  <w:tr w14:paraId="3E6F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" w:type="dxa"/>
          </w:tcPr>
          <w:p w14:paraId="2B762CD6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4F561C9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8801F59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D342D82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FB2470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58BC324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249E04C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F6E57BE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C9AFD8">
            <w:pPr>
              <w:spacing w:before="312" w:beforeLines="100" w:after="312" w:afterLines="100" w:line="500" w:lineRule="exact"/>
              <w:jc w:val="left"/>
              <w:rPr>
                <w:sz w:val="28"/>
                <w:szCs w:val="28"/>
              </w:rPr>
            </w:pPr>
          </w:p>
        </w:tc>
      </w:tr>
    </w:tbl>
    <w:p w14:paraId="07E0168F">
      <w:pPr>
        <w:spacing w:before="312" w:beforeLines="100" w:after="312" w:afterLines="100" w:line="500" w:lineRule="exact"/>
        <w:jc w:val="left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136850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5CD6AD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A67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E6"/>
    <w:rsid w:val="00013A49"/>
    <w:rsid w:val="00021284"/>
    <w:rsid w:val="00041802"/>
    <w:rsid w:val="0007318A"/>
    <w:rsid w:val="00076C5A"/>
    <w:rsid w:val="00110836"/>
    <w:rsid w:val="00115752"/>
    <w:rsid w:val="00122896"/>
    <w:rsid w:val="00185FD0"/>
    <w:rsid w:val="00240A9C"/>
    <w:rsid w:val="00255DED"/>
    <w:rsid w:val="00261295"/>
    <w:rsid w:val="002848BD"/>
    <w:rsid w:val="002906E6"/>
    <w:rsid w:val="002B5264"/>
    <w:rsid w:val="002D441E"/>
    <w:rsid w:val="003A39AD"/>
    <w:rsid w:val="0044259F"/>
    <w:rsid w:val="004816F8"/>
    <w:rsid w:val="004E053B"/>
    <w:rsid w:val="00536A58"/>
    <w:rsid w:val="005C76B0"/>
    <w:rsid w:val="00742D64"/>
    <w:rsid w:val="00756172"/>
    <w:rsid w:val="007D2C8D"/>
    <w:rsid w:val="007E22A1"/>
    <w:rsid w:val="0087234D"/>
    <w:rsid w:val="008E5535"/>
    <w:rsid w:val="009F32D0"/>
    <w:rsid w:val="009F6ED0"/>
    <w:rsid w:val="00B5092D"/>
    <w:rsid w:val="00B634BC"/>
    <w:rsid w:val="00BB577D"/>
    <w:rsid w:val="00CE723A"/>
    <w:rsid w:val="00D078DF"/>
    <w:rsid w:val="00D112F1"/>
    <w:rsid w:val="00D16B54"/>
    <w:rsid w:val="00DD3795"/>
    <w:rsid w:val="00DE447E"/>
    <w:rsid w:val="00DF0B49"/>
    <w:rsid w:val="00E27133"/>
    <w:rsid w:val="00E51912"/>
    <w:rsid w:val="00EA0BB1"/>
    <w:rsid w:val="00EC16EB"/>
    <w:rsid w:val="00ED3DA2"/>
    <w:rsid w:val="00F46488"/>
    <w:rsid w:val="00F65FE1"/>
    <w:rsid w:val="00F72EC3"/>
    <w:rsid w:val="7E0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384</Words>
  <Characters>470</Characters>
  <Lines>4</Lines>
  <Paragraphs>1</Paragraphs>
  <TotalTime>21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2022-11-02T07:21:00Z</dcterms:created>
  <dc:creator>Microsoft</dc:creator>
  <cp:lastModifiedBy>WPS_1628713404</cp:lastModifiedBy>
  <cp:lastPrinted>2025-12-29T05:05:00Z</cp:lastPrinted>
  <dcterms:modified xsi:type="dcterms:W3CDTF">2025-12-29T05:17:10Z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eyJoZGlkIjoiNWJkZDg4ZWE3NTIyMzFkOTI4NDQyZTUzMTkwNDNiYWMiLCJ1c2VySWQiOiIxMjQxMzA1MDIwIn0=</vt:lpwstr>
  </property>
  <property fmtid="{D5CDD505-2E9C-101B-9397-08002B2CF9AE}" pid="3" name="KSOProductBuildVer">
    <vt:lpwstr>2052-12.1.0.24034</vt:lpwstr>
  </property>
  <property fmtid="{D5CDD505-2E9C-101B-9397-08002B2CF9AE}" pid="4" name="ICV">
    <vt:lpwstr>914C1614E6164FE690BEA7201F635DB4_12</vt:lpwstr>
  </property>
</Properties>
</file>