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F284" w14:textId="77777777" w:rsidR="008D6B4C" w:rsidRDefault="00255D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3.1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</w:p>
    <w:p w14:paraId="2EFD9D80" w14:textId="5F89C770" w:rsidR="005F1A82" w:rsidRDefault="00255D32" w:rsidP="005F1A82">
      <w:pPr>
        <w:ind w:leftChars="-37" w:left="-78"/>
        <w:rPr>
          <w:rFonts w:ascii="黑体" w:eastAsia="黑体" w:hAnsi="黑体" w:cs="Times New Roman"/>
          <w:sz w:val="30"/>
          <w:szCs w:val="30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</w:t>
      </w:r>
      <w:r>
        <w:rPr>
          <w:rFonts w:ascii="Calibri" w:eastAsia="宋体" w:hAnsi="Calibri" w:hint="eastAsia"/>
          <w:sz w:val="28"/>
          <w:szCs w:val="28"/>
        </w:rPr>
        <w:t>T/</w:t>
      </w:r>
      <w:r>
        <w:rPr>
          <w:rFonts w:ascii="Times New Roman" w:hint="eastAsia"/>
          <w:sz w:val="28"/>
          <w:szCs w:val="28"/>
        </w:rPr>
        <w:t xml:space="preserve">STACAES </w:t>
      </w:r>
      <w:r>
        <w:rPr>
          <w:rFonts w:hint="eastAsia"/>
          <w:sz w:val="28"/>
          <w:szCs w:val="28"/>
        </w:rPr>
        <w:t>XXX-202X</w:t>
      </w:r>
      <w:bookmarkStart w:id="0" w:name="_Hlk46146756"/>
      <w:r>
        <w:rPr>
          <w:rFonts w:ascii="黑体" w:eastAsia="黑体" w:hAnsi="黑体" w:cs="Times New Roman" w:hint="eastAsia"/>
          <w:sz w:val="30"/>
          <w:szCs w:val="30"/>
        </w:rPr>
        <w:t>《</w:t>
      </w:r>
      <w:r>
        <w:rPr>
          <w:rFonts w:ascii="黑体" w:eastAsia="黑体" w:hAnsi="黑体" w:cs="Times New Roman" w:hint="eastAsia"/>
          <w:sz w:val="30"/>
          <w:szCs w:val="30"/>
        </w:rPr>
        <w:t>新农村公共服务规范</w:t>
      </w:r>
      <w:r>
        <w:rPr>
          <w:rFonts w:ascii="黑体" w:eastAsia="黑体" w:hAnsi="黑体" w:cs="Times New Roman" w:hint="eastAsia"/>
          <w:sz w:val="30"/>
          <w:szCs w:val="30"/>
        </w:rPr>
        <w:t xml:space="preserve"> </w:t>
      </w:r>
      <w:r>
        <w:rPr>
          <w:rFonts w:ascii="黑体" w:eastAsia="黑体" w:hAnsi="黑体" w:cs="Times New Roman" w:hint="eastAsia"/>
          <w:sz w:val="30"/>
          <w:szCs w:val="30"/>
        </w:rPr>
        <w:t>第</w:t>
      </w:r>
      <w:r w:rsidR="005F1A82">
        <w:rPr>
          <w:rFonts w:ascii="黑体" w:eastAsia="黑体" w:hAnsi="黑体" w:cs="Times New Roman" w:hint="eastAsia"/>
          <w:sz w:val="30"/>
          <w:szCs w:val="30"/>
        </w:rPr>
        <w:t>4部分：绿化养护</w:t>
      </w:r>
      <w:r>
        <w:rPr>
          <w:rFonts w:ascii="黑体" w:eastAsia="黑体" w:hAnsi="黑体" w:cs="Times New Roman" w:hint="eastAsia"/>
          <w:sz w:val="30"/>
          <w:szCs w:val="30"/>
        </w:rPr>
        <w:t>》</w:t>
      </w:r>
    </w:p>
    <w:bookmarkEnd w:id="0"/>
    <w:p w14:paraId="2ADBD753" w14:textId="179C5711" w:rsidR="008D6B4C" w:rsidRDefault="005F1A82">
      <w:pPr>
        <w:pStyle w:val="a5"/>
        <w:spacing w:beforeLines="1" w:before="3" w:afterLines="220" w:after="686"/>
      </w:pPr>
      <w:r>
        <w:rPr>
          <w:rFonts w:hint="eastAsia"/>
          <w:sz w:val="30"/>
          <w:szCs w:val="30"/>
        </w:rPr>
        <w:t xml:space="preserve">        </w:t>
      </w:r>
      <w:bookmarkStart w:id="1" w:name="_GoBack"/>
      <w:bookmarkEnd w:id="1"/>
      <w:r w:rsidR="00255D32">
        <w:rPr>
          <w:rFonts w:hint="eastAsia"/>
          <w:sz w:val="30"/>
          <w:szCs w:val="30"/>
        </w:rPr>
        <w:t xml:space="preserve"> </w:t>
      </w:r>
      <w:r w:rsidR="00255D32">
        <w:rPr>
          <w:rFonts w:hint="eastAsia"/>
          <w:sz w:val="30"/>
          <w:szCs w:val="30"/>
        </w:rPr>
        <w:t>团体标准征求意见表</w:t>
      </w:r>
    </w:p>
    <w:p w14:paraId="4306F092" w14:textId="77777777" w:rsidR="008D6B4C" w:rsidRDefault="00255D32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公章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8D6B4C" w14:paraId="1BD335A0" w14:textId="77777777">
        <w:trPr>
          <w:trHeight w:val="1101"/>
        </w:trPr>
        <w:tc>
          <w:tcPr>
            <w:tcW w:w="959" w:type="dxa"/>
            <w:vAlign w:val="center"/>
          </w:tcPr>
          <w:p w14:paraId="4D98F17C" w14:textId="77777777" w:rsidR="008D6B4C" w:rsidRDefault="00255D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14:paraId="2DA80B72" w14:textId="77777777" w:rsidR="008D6B4C" w:rsidRDefault="00255D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14:paraId="5733167D" w14:textId="77777777" w:rsidR="008D6B4C" w:rsidRDefault="00255D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14:paraId="182709CF" w14:textId="77777777" w:rsidR="008D6B4C" w:rsidRDefault="00255D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14:paraId="768CB6FE" w14:textId="77777777" w:rsidR="008D6B4C" w:rsidRDefault="00255D3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8D6B4C" w14:paraId="6E8B919C" w14:textId="77777777">
        <w:tc>
          <w:tcPr>
            <w:tcW w:w="959" w:type="dxa"/>
          </w:tcPr>
          <w:p w14:paraId="3373C528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34F564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31996C6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2068A0F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4DF41B3A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507AAFD6" w14:textId="77777777">
        <w:tc>
          <w:tcPr>
            <w:tcW w:w="959" w:type="dxa"/>
          </w:tcPr>
          <w:p w14:paraId="627D8A6B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084BEB8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01E85A7B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F74BC8B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23D918F1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7A00A5BB" w14:textId="77777777">
        <w:tc>
          <w:tcPr>
            <w:tcW w:w="959" w:type="dxa"/>
          </w:tcPr>
          <w:p w14:paraId="3A4015A7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61E35EA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42A90862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7D5759C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7C944E69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04510FB4" w14:textId="77777777">
        <w:tc>
          <w:tcPr>
            <w:tcW w:w="959" w:type="dxa"/>
          </w:tcPr>
          <w:p w14:paraId="34C7E089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05CBA2AD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BBF6FCA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0CE2AF35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2F1E224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348BAE5B" w14:textId="77777777">
        <w:tc>
          <w:tcPr>
            <w:tcW w:w="959" w:type="dxa"/>
          </w:tcPr>
          <w:p w14:paraId="6728F2C6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25F81864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3D5F2A7E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FDEC712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313BDC75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4EA77008" w14:textId="77777777">
        <w:tc>
          <w:tcPr>
            <w:tcW w:w="959" w:type="dxa"/>
          </w:tcPr>
          <w:p w14:paraId="7699CF68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19BF3F3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65626CBA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668146B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12C76E13" w14:textId="77777777" w:rsidR="008D6B4C" w:rsidRDefault="008D6B4C">
            <w:pPr>
              <w:rPr>
                <w:sz w:val="30"/>
                <w:szCs w:val="30"/>
              </w:rPr>
            </w:pPr>
          </w:p>
        </w:tc>
      </w:tr>
      <w:tr w:rsidR="008D6B4C" w14:paraId="6C196FB5" w14:textId="77777777">
        <w:tc>
          <w:tcPr>
            <w:tcW w:w="959" w:type="dxa"/>
          </w:tcPr>
          <w:p w14:paraId="1D7F713E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D76B00A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182668A1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FAD0628" w14:textId="77777777" w:rsidR="008D6B4C" w:rsidRDefault="008D6B4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A052276" w14:textId="77777777" w:rsidR="008D6B4C" w:rsidRDefault="008D6B4C">
            <w:pPr>
              <w:rPr>
                <w:sz w:val="30"/>
                <w:szCs w:val="30"/>
              </w:rPr>
            </w:pPr>
          </w:p>
        </w:tc>
      </w:tr>
    </w:tbl>
    <w:p w14:paraId="165DA3B1" w14:textId="77777777" w:rsidR="008D6B4C" w:rsidRDefault="00255D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</w:p>
    <w:sectPr w:rsidR="008D6B4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2047" w14:textId="77777777" w:rsidR="00255D32" w:rsidRDefault="00255D32" w:rsidP="005F1A82">
      <w:r>
        <w:separator/>
      </w:r>
    </w:p>
  </w:endnote>
  <w:endnote w:type="continuationSeparator" w:id="0">
    <w:p w14:paraId="51749C8A" w14:textId="77777777" w:rsidR="00255D32" w:rsidRDefault="00255D32" w:rsidP="005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2AA58" w14:textId="77777777" w:rsidR="00255D32" w:rsidRDefault="00255D32" w:rsidP="005F1A82">
      <w:r>
        <w:separator/>
      </w:r>
    </w:p>
  </w:footnote>
  <w:footnote w:type="continuationSeparator" w:id="0">
    <w:p w14:paraId="2A466C52" w14:textId="77777777" w:rsidR="00255D32" w:rsidRDefault="00255D32" w:rsidP="005F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3668E0"/>
    <w:rsid w:val="000E32FE"/>
    <w:rsid w:val="001720EF"/>
    <w:rsid w:val="00255D32"/>
    <w:rsid w:val="00304E7E"/>
    <w:rsid w:val="003668E0"/>
    <w:rsid w:val="00485312"/>
    <w:rsid w:val="005437DF"/>
    <w:rsid w:val="005F1A82"/>
    <w:rsid w:val="00652A6A"/>
    <w:rsid w:val="008D6B4C"/>
    <w:rsid w:val="00954466"/>
    <w:rsid w:val="00C636EB"/>
    <w:rsid w:val="00DE1BFC"/>
    <w:rsid w:val="00E479D6"/>
    <w:rsid w:val="00F73E3B"/>
    <w:rsid w:val="00FB4586"/>
    <w:rsid w:val="2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1A8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1A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F1A8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F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F1A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10</cp:revision>
  <dcterms:created xsi:type="dcterms:W3CDTF">2020-12-25T01:46:00Z</dcterms:created>
  <dcterms:modified xsi:type="dcterms:W3CDTF">2025-06-24T03:16:00Z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404C69FA598545AA990A0F80CBAB0478_12</vt:lpwstr>
  </property>
</Properties>
</file>